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FD014" w14:textId="5F83138D" w:rsidR="00D72019" w:rsidRPr="00F25496" w:rsidRDefault="00D72019" w:rsidP="00D720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323CB" w:rsidRPr="00D323CB">
        <w:rPr>
          <w:b/>
          <w:i/>
          <w:noProof/>
          <w:sz w:val="28"/>
        </w:rPr>
        <w:t>S5-223480</w:t>
      </w:r>
    </w:p>
    <w:p w14:paraId="4E7E6D73" w14:textId="77777777" w:rsidR="00D72019" w:rsidRPr="00635529" w:rsidRDefault="00D72019" w:rsidP="00D72019">
      <w:pPr>
        <w:pStyle w:val="CRCoverPage"/>
        <w:outlineLvl w:val="0"/>
        <w:rPr>
          <w:b/>
          <w:bCs/>
          <w:noProof/>
          <w:sz w:val="24"/>
        </w:rPr>
      </w:pPr>
      <w:r>
        <w:rPr>
          <w:sz w:val="24"/>
        </w:rPr>
        <w:t>09 -17 May 2022, E</w:t>
      </w:r>
      <w:r w:rsidRPr="00F25496">
        <w:rPr>
          <w:sz w:val="24"/>
        </w:rPr>
        <w:t>-meeting</w:t>
      </w:r>
    </w:p>
    <w:p w14:paraId="6339BAFA" w14:textId="77777777" w:rsidR="00D72019" w:rsidRDefault="00D72019" w:rsidP="00D7201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8C6FFBB" w14:textId="77777777" w:rsidR="00D72019" w:rsidRPr="00222D66" w:rsidRDefault="00D72019" w:rsidP="00D7201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Pr="004917FF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4917FF">
        <w:rPr>
          <w:rFonts w:cs="Arial"/>
          <w:bCs/>
          <w:sz w:val="22"/>
        </w:rPr>
        <w:t>#9</w:t>
      </w:r>
      <w:r>
        <w:rPr>
          <w:rFonts w:cs="Arial"/>
          <w:bCs/>
          <w:sz w:val="22"/>
        </w:rPr>
        <w:t>6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454D8CE3" w:rsidR="000F7ECB" w:rsidRPr="00DC278D" w:rsidRDefault="00D72019" w:rsidP="00D72019">
      <w:pPr>
        <w:pStyle w:val="CRCoverPage"/>
        <w:outlineLvl w:val="0"/>
        <w:rPr>
          <w:rFonts w:cs="Arial"/>
          <w:bCs/>
          <w:color w:val="4472C4"/>
          <w:sz w:val="22"/>
        </w:rPr>
      </w:pPr>
      <w:r>
        <w:rPr>
          <w:sz w:val="24"/>
        </w:rPr>
        <w:t xml:space="preserve">07 – 10 June 2022, </w:t>
      </w:r>
      <w:r w:rsidRPr="0007570C">
        <w:rPr>
          <w:sz w:val="24"/>
        </w:rPr>
        <w:t>Budapest, HU</w:t>
      </w:r>
      <w:r w:rsidRPr="0007570C">
        <w:rPr>
          <w:sz w:val="24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0B750270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TS</w:t>
      </w:r>
      <w:r w:rsidR="004917FF">
        <w:rPr>
          <w:rFonts w:ascii="Arial" w:hAnsi="Arial" w:cs="Arial"/>
          <w:b/>
          <w:color w:val="0000FF"/>
        </w:rPr>
        <w:t xml:space="preserve"> </w:t>
      </w:r>
      <w:r w:rsidR="005638D6">
        <w:rPr>
          <w:rFonts w:ascii="Arial" w:hAnsi="Arial" w:cs="Arial"/>
          <w:b/>
          <w:color w:val="0000FF"/>
        </w:rPr>
        <w:t>28</w:t>
      </w:r>
      <w:r w:rsidR="00222D66" w:rsidRPr="00222D66">
        <w:rPr>
          <w:rFonts w:ascii="Arial" w:hAnsi="Arial" w:cs="Arial"/>
          <w:b/>
          <w:color w:val="0000FF"/>
        </w:rPr>
        <w:t>.</w:t>
      </w:r>
      <w:r w:rsidR="005638D6">
        <w:rPr>
          <w:rFonts w:ascii="Arial" w:hAnsi="Arial" w:cs="Arial"/>
          <w:b/>
          <w:color w:val="0000FF"/>
        </w:rPr>
        <w:t>104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D72019">
        <w:rPr>
          <w:rFonts w:ascii="Arial" w:hAnsi="Arial" w:cs="Arial"/>
          <w:b/>
          <w:color w:val="0000FF"/>
        </w:rPr>
        <w:t>2</w:t>
      </w:r>
      <w:r w:rsidR="004917FF">
        <w:rPr>
          <w:rFonts w:ascii="Arial" w:hAnsi="Arial" w:cs="Arial"/>
          <w:b/>
          <w:color w:val="0000FF"/>
        </w:rPr>
        <w:t>.0.0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167A91C0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917FF">
        <w:rPr>
          <w:rFonts w:ascii="Arial" w:hAnsi="Arial" w:cs="Arial"/>
          <w:b/>
          <w:color w:val="2F5496"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5166975A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72019">
        <w:rPr>
          <w:rFonts w:ascii="Arial" w:hAnsi="Arial" w:cs="Arial"/>
          <w:b/>
          <w:color w:val="0000FF"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F8D31BC" w14:textId="0E4938EE" w:rsidR="007C7C34" w:rsidRDefault="007C7C34" w:rsidP="007C7C34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It is the TS for </w:t>
      </w:r>
      <w:r w:rsidR="005638D6">
        <w:rPr>
          <w:color w:val="0000FF"/>
          <w:sz w:val="24"/>
        </w:rPr>
        <w:t>Management Data Analytics</w:t>
      </w:r>
      <w:r>
        <w:rPr>
          <w:color w:val="0000FF"/>
          <w:sz w:val="24"/>
        </w:rPr>
        <w:t>.</w:t>
      </w:r>
    </w:p>
    <w:p w14:paraId="568D363B" w14:textId="527B9F15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D72019">
        <w:rPr>
          <w:b/>
          <w:color w:val="0000FF"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D72019">
        <w:rPr>
          <w:b/>
          <w:color w:val="0000FF"/>
          <w:sz w:val="24"/>
        </w:rPr>
        <w:t>95e</w:t>
      </w:r>
      <w:r>
        <w:rPr>
          <w:b/>
          <w:sz w:val="24"/>
        </w:rPr>
        <w:t>:</w:t>
      </w:r>
    </w:p>
    <w:p w14:paraId="026666BB" w14:textId="0CA5BAD7" w:rsidR="0045428D" w:rsidRDefault="00D72019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- Clarified and enhanced some use cases;</w:t>
      </w:r>
    </w:p>
    <w:p w14:paraId="4CFD8AFE" w14:textId="5F207D8D" w:rsidR="00D72019" w:rsidRDefault="00D72019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- Enhanced data definitions for some MDA capabilities;</w:t>
      </w:r>
    </w:p>
    <w:p w14:paraId="7C7D8121" w14:textId="4C207121" w:rsidR="00D72019" w:rsidRDefault="00D72019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- Enhanced the MDA NRM;</w:t>
      </w:r>
    </w:p>
    <w:p w14:paraId="400EAEF0" w14:textId="022979F7" w:rsidR="00D72019" w:rsidRDefault="00D72019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- Added service components for MDA MnS; </w:t>
      </w:r>
    </w:p>
    <w:p w14:paraId="55C90D8E" w14:textId="3702A931" w:rsidR="00D72019" w:rsidRDefault="00D72019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- Added file format for MDA outputs;</w:t>
      </w:r>
    </w:p>
    <w:p w14:paraId="7C218328" w14:textId="1B77D211" w:rsidR="00D72019" w:rsidRDefault="00D72019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- Added streaming format for MDA outputs;</w:t>
      </w:r>
    </w:p>
    <w:p w14:paraId="22C82462" w14:textId="2D5A2897" w:rsidR="00D72019" w:rsidRDefault="00D72019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- Added stage 3 </w:t>
      </w:r>
      <w:r w:rsidR="00E533D7">
        <w:rPr>
          <w:color w:val="0000FF"/>
          <w:sz w:val="24"/>
        </w:rPr>
        <w:t>YAML</w:t>
      </w:r>
      <w:r>
        <w:rPr>
          <w:color w:val="0000FF"/>
          <w:sz w:val="24"/>
        </w:rPr>
        <w:t xml:space="preserve"> definition.</w:t>
      </w:r>
    </w:p>
    <w:p w14:paraId="3C44D1AF" w14:textId="77777777" w:rsidR="002E5C80" w:rsidRDefault="002E5C80" w:rsidP="002E5C80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- Made some rapporteur clean-ups.</w:t>
      </w:r>
    </w:p>
    <w:p w14:paraId="6B344A75" w14:textId="77777777" w:rsidR="00D72019" w:rsidRDefault="00D72019">
      <w:pPr>
        <w:tabs>
          <w:tab w:val="left" w:pos="3119"/>
        </w:tabs>
        <w:rPr>
          <w:color w:val="0000FF"/>
          <w:sz w:val="24"/>
        </w:rPr>
      </w:pP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A89BFB7" w14:textId="3FFF7E1D" w:rsidR="00BA0273" w:rsidRDefault="00D72019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42F15966" w:rsidR="0045428D" w:rsidRDefault="00D72019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</w:t>
      </w:r>
      <w:r w:rsidR="00BA0273">
        <w:rPr>
          <w:color w:val="0000FF"/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453B4"/>
    <w:rsid w:val="0006494B"/>
    <w:rsid w:val="000711AA"/>
    <w:rsid w:val="00085E65"/>
    <w:rsid w:val="000F7ECB"/>
    <w:rsid w:val="00103320"/>
    <w:rsid w:val="00106ABB"/>
    <w:rsid w:val="0017511D"/>
    <w:rsid w:val="001970B4"/>
    <w:rsid w:val="001D45C5"/>
    <w:rsid w:val="00201520"/>
    <w:rsid w:val="00222D66"/>
    <w:rsid w:val="002730E6"/>
    <w:rsid w:val="002A6CA6"/>
    <w:rsid w:val="002B09A1"/>
    <w:rsid w:val="002B220E"/>
    <w:rsid w:val="002D6A80"/>
    <w:rsid w:val="002E5C80"/>
    <w:rsid w:val="003647FC"/>
    <w:rsid w:val="00366E2A"/>
    <w:rsid w:val="00367D74"/>
    <w:rsid w:val="003874F2"/>
    <w:rsid w:val="00397034"/>
    <w:rsid w:val="0045428D"/>
    <w:rsid w:val="0047776C"/>
    <w:rsid w:val="004917FF"/>
    <w:rsid w:val="004F39C0"/>
    <w:rsid w:val="00513667"/>
    <w:rsid w:val="005638D6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426F1"/>
    <w:rsid w:val="007C7C34"/>
    <w:rsid w:val="007D4F8D"/>
    <w:rsid w:val="007D6195"/>
    <w:rsid w:val="008106A7"/>
    <w:rsid w:val="00822DC9"/>
    <w:rsid w:val="008715D6"/>
    <w:rsid w:val="00884117"/>
    <w:rsid w:val="0089418B"/>
    <w:rsid w:val="008B32D5"/>
    <w:rsid w:val="009B3162"/>
    <w:rsid w:val="009C3D5A"/>
    <w:rsid w:val="009D5026"/>
    <w:rsid w:val="009D7D77"/>
    <w:rsid w:val="00A06FC8"/>
    <w:rsid w:val="00A15D3A"/>
    <w:rsid w:val="00A31676"/>
    <w:rsid w:val="00A55084"/>
    <w:rsid w:val="00B03A93"/>
    <w:rsid w:val="00B439F6"/>
    <w:rsid w:val="00B8637D"/>
    <w:rsid w:val="00B97929"/>
    <w:rsid w:val="00BA0273"/>
    <w:rsid w:val="00BE5651"/>
    <w:rsid w:val="00BF0958"/>
    <w:rsid w:val="00C0007C"/>
    <w:rsid w:val="00C037B9"/>
    <w:rsid w:val="00C70A20"/>
    <w:rsid w:val="00C73D3B"/>
    <w:rsid w:val="00CB243C"/>
    <w:rsid w:val="00CC358C"/>
    <w:rsid w:val="00CF6DE2"/>
    <w:rsid w:val="00D323CB"/>
    <w:rsid w:val="00D45010"/>
    <w:rsid w:val="00D72019"/>
    <w:rsid w:val="00D7617F"/>
    <w:rsid w:val="00DC278D"/>
    <w:rsid w:val="00DD3EBC"/>
    <w:rsid w:val="00DD7AC2"/>
    <w:rsid w:val="00E533D7"/>
    <w:rsid w:val="00EB746A"/>
    <w:rsid w:val="00F20EB7"/>
    <w:rsid w:val="00FC4373"/>
    <w:rsid w:val="00FD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Intel - Yizhi Yao</cp:lastModifiedBy>
  <cp:revision>21</cp:revision>
  <dcterms:created xsi:type="dcterms:W3CDTF">2021-10-26T08:00:00Z</dcterms:created>
  <dcterms:modified xsi:type="dcterms:W3CDTF">2022-04-29T18:02:00Z</dcterms:modified>
</cp:coreProperties>
</file>